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78919" w14:textId="77777777" w:rsidR="00D46D4D" w:rsidRPr="00D46D4D" w:rsidRDefault="00D46D4D" w:rsidP="00D46D4D">
      <w:pPr>
        <w:pStyle w:val="Heading1"/>
        <w:rPr>
          <w:rFonts w:ascii="Calibri Light" w:eastAsia="Times New Roman" w:hAnsi="Calibri Light" w:cs="Calibri Light"/>
          <w:b/>
          <w:bCs/>
          <w:color w:val="7F7F7F" w:themeColor="text1" w:themeTint="80"/>
          <w:sz w:val="28"/>
          <w:szCs w:val="28"/>
          <w:lang w:val="en-MT"/>
        </w:rPr>
      </w:pPr>
      <w:r w:rsidRPr="00D46D4D">
        <w:rPr>
          <w:rFonts w:ascii="Calibri Light" w:eastAsia="Times New Roman" w:hAnsi="Calibri Light" w:cs="Calibri Light"/>
          <w:b/>
          <w:bCs/>
          <w:color w:val="7F7F7F" w:themeColor="text1" w:themeTint="80"/>
          <w:sz w:val="28"/>
          <w:szCs w:val="28"/>
          <w:lang w:val="en-MT"/>
        </w:rPr>
        <w:t xml:space="preserve">Penny under Pressure </w:t>
      </w:r>
    </w:p>
    <w:p w14:paraId="5DB37645" w14:textId="208D848E" w:rsidR="00D46D4D" w:rsidRPr="00D46D4D" w:rsidRDefault="00D46D4D" w:rsidP="00D46D4D">
      <w:pPr>
        <w:rPr>
          <w:rFonts w:ascii="Calibri Light" w:eastAsia="Times New Roman" w:hAnsi="Calibri Light" w:cs="Calibri Light"/>
          <w:color w:val="7F7F7F" w:themeColor="text1" w:themeTint="80"/>
          <w:sz w:val="22"/>
          <w:szCs w:val="22"/>
          <w:lang w:val="en-MT"/>
        </w:rPr>
      </w:pPr>
      <w:r w:rsidRPr="00D46D4D">
        <w:rPr>
          <w:rFonts w:ascii="Calibri Light" w:eastAsia="Times New Roman" w:hAnsi="Calibri Light" w:cs="Calibri Light"/>
          <w:color w:val="7F7F7F" w:themeColor="text1" w:themeTint="80"/>
          <w:sz w:val="22"/>
          <w:szCs w:val="22"/>
          <w:lang w:val="en-MT"/>
        </w:rPr>
        <w:t>(a story about Resilience</w:t>
      </w:r>
      <w:r>
        <w:rPr>
          <w:rFonts w:ascii="Calibri Light" w:eastAsia="Times New Roman" w:hAnsi="Calibri Light" w:cs="Calibri Light"/>
          <w:color w:val="7F7F7F" w:themeColor="text1" w:themeTint="80"/>
          <w:sz w:val="22"/>
          <w:szCs w:val="22"/>
          <w:lang w:val="en-MT"/>
        </w:rPr>
        <w:t xml:space="preserve"> based on a real life experience</w:t>
      </w:r>
      <w:r w:rsidRPr="00D46D4D">
        <w:rPr>
          <w:rFonts w:ascii="Calibri Light" w:eastAsia="Times New Roman" w:hAnsi="Calibri Light" w:cs="Calibri Light"/>
          <w:color w:val="7F7F7F" w:themeColor="text1" w:themeTint="80"/>
          <w:sz w:val="22"/>
          <w:szCs w:val="22"/>
          <w:lang w:val="en-MT"/>
        </w:rPr>
        <w:t xml:space="preserve">) </w:t>
      </w:r>
      <w:r w:rsidR="008D0680">
        <w:rPr>
          <w:rFonts w:ascii="Calibri Light" w:eastAsia="Times New Roman" w:hAnsi="Calibri Light" w:cs="Calibri Light"/>
          <w:color w:val="7F7F7F" w:themeColor="text1" w:themeTint="80"/>
          <w:sz w:val="22"/>
          <w:szCs w:val="22"/>
          <w:lang w:val="en-MT"/>
        </w:rPr>
        <w:t>-</w:t>
      </w:r>
      <w:r w:rsidRPr="00D46D4D">
        <w:rPr>
          <w:rFonts w:ascii="Calibri Light" w:eastAsia="Times New Roman" w:hAnsi="Calibri Light" w:cs="Calibri Light"/>
          <w:color w:val="7F7F7F" w:themeColor="text1" w:themeTint="80"/>
          <w:sz w:val="22"/>
          <w:szCs w:val="22"/>
          <w:lang w:val="en-MT"/>
        </w:rPr>
        <w:t xml:space="preserve"> Maxine Faith Paris grade 6.1. </w:t>
      </w:r>
    </w:p>
    <w:p w14:paraId="6B562A71" w14:textId="77777777" w:rsidR="00D46D4D" w:rsidRDefault="00D46D4D" w:rsidP="00D46D4D">
      <w:pPr>
        <w:jc w:val="both"/>
        <w:rPr>
          <w:rFonts w:ascii="Calibri Light" w:eastAsia="Times New Roman" w:hAnsi="Calibri Light" w:cs="Calibri Light"/>
          <w:color w:val="7F7F7F" w:themeColor="text1" w:themeTint="80"/>
          <w:sz w:val="22"/>
          <w:szCs w:val="22"/>
          <w:lang w:val="en-MT"/>
        </w:rPr>
      </w:pPr>
    </w:p>
    <w:p w14:paraId="042B4DA8" w14:textId="77777777" w:rsidR="00D46D4D" w:rsidRDefault="00D46D4D" w:rsidP="00D46D4D">
      <w:pPr>
        <w:jc w:val="both"/>
        <w:rPr>
          <w:rFonts w:ascii="Calibri Light" w:eastAsia="Times New Roman" w:hAnsi="Calibri Light" w:cs="Calibri Light"/>
          <w:color w:val="7F7F7F" w:themeColor="text1" w:themeTint="80"/>
          <w:sz w:val="22"/>
          <w:szCs w:val="22"/>
          <w:lang w:val="en-MT"/>
        </w:rPr>
      </w:pPr>
    </w:p>
    <w:p w14:paraId="083F5B4D" w14:textId="1F4A65AD" w:rsidR="00D46D4D" w:rsidRDefault="00D46D4D" w:rsidP="00D46D4D">
      <w:pPr>
        <w:jc w:val="both"/>
        <w:rPr>
          <w:rFonts w:ascii="Calibri Light" w:eastAsia="Times New Roman" w:hAnsi="Calibri Light" w:cs="Calibri Light"/>
          <w:color w:val="7F7F7F" w:themeColor="text1" w:themeTint="80"/>
          <w:sz w:val="22"/>
          <w:szCs w:val="22"/>
          <w:lang w:val="en-MT"/>
        </w:rPr>
      </w:pPr>
      <w:r w:rsidRPr="00D46D4D">
        <w:rPr>
          <w:rFonts w:ascii="Calibri Light" w:eastAsia="Times New Roman" w:hAnsi="Calibri Light" w:cs="Calibri Light"/>
          <w:color w:val="7F7F7F" w:themeColor="text1" w:themeTint="80"/>
          <w:sz w:val="22"/>
          <w:szCs w:val="22"/>
          <w:lang w:val="en-MT"/>
        </w:rPr>
        <w:t>Thunder cracked and rain fell as she arrived, early and anxious, ballet bag in hand.</w:t>
      </w:r>
      <w:r>
        <w:rPr>
          <w:rFonts w:ascii="Calibri Light" w:eastAsia="Times New Roman" w:hAnsi="Calibri Light" w:cs="Calibri Light"/>
          <w:color w:val="7F7F7F" w:themeColor="text1" w:themeTint="80"/>
          <w:sz w:val="22"/>
          <w:szCs w:val="22"/>
          <w:lang w:val="en-MT"/>
        </w:rPr>
        <w:t xml:space="preserve"> </w:t>
      </w:r>
      <w:r w:rsidRPr="00D46D4D">
        <w:rPr>
          <w:rFonts w:ascii="Calibri Light" w:eastAsia="Times New Roman" w:hAnsi="Calibri Light" w:cs="Calibri Light"/>
          <w:color w:val="7F7F7F" w:themeColor="text1" w:themeTint="80"/>
          <w:sz w:val="22"/>
          <w:szCs w:val="22"/>
          <w:lang w:val="en-MT"/>
        </w:rPr>
        <w:t>A full bladder, no bathroom allowed and her exam delayed, her courage frayed.</w:t>
      </w:r>
    </w:p>
    <w:p w14:paraId="1D40A41A" w14:textId="0706646F" w:rsidR="00D46D4D" w:rsidRPr="00D46D4D" w:rsidRDefault="00D46D4D" w:rsidP="00D46D4D">
      <w:pPr>
        <w:jc w:val="both"/>
        <w:rPr>
          <w:rFonts w:ascii="Calibri Light" w:eastAsia="Times New Roman" w:hAnsi="Calibri Light" w:cs="Calibri Light"/>
          <w:color w:val="7F7F7F" w:themeColor="text1" w:themeTint="80"/>
          <w:sz w:val="22"/>
          <w:szCs w:val="22"/>
          <w:lang w:val="en-MT"/>
        </w:rPr>
      </w:pPr>
      <w:r w:rsidRPr="00D46D4D">
        <w:rPr>
          <w:rFonts w:ascii="Calibri Light" w:eastAsia="Times New Roman" w:hAnsi="Calibri Light" w:cs="Calibri Light"/>
          <w:color w:val="7F7F7F" w:themeColor="text1" w:themeTint="80"/>
          <w:sz w:val="22"/>
          <w:szCs w:val="22"/>
          <w:lang w:val="en-MT"/>
        </w:rPr>
        <w:t>Halfway through pliés, disaster bloomed, a puddle of shame beneath her feet.</w:t>
      </w:r>
      <w:r>
        <w:rPr>
          <w:rFonts w:ascii="Calibri Light" w:eastAsia="Times New Roman" w:hAnsi="Calibri Light" w:cs="Calibri Light"/>
          <w:color w:val="7F7F7F" w:themeColor="text1" w:themeTint="80"/>
          <w:sz w:val="22"/>
          <w:szCs w:val="22"/>
          <w:lang w:val="en-MT"/>
        </w:rPr>
        <w:t xml:space="preserve"> </w:t>
      </w:r>
      <w:r w:rsidRPr="00D46D4D">
        <w:rPr>
          <w:rFonts w:ascii="Calibri Light" w:eastAsia="Times New Roman" w:hAnsi="Calibri Light" w:cs="Calibri Light"/>
          <w:color w:val="7F7F7F" w:themeColor="text1" w:themeTint="80"/>
          <w:sz w:val="22"/>
          <w:szCs w:val="22"/>
          <w:lang w:val="en-MT"/>
        </w:rPr>
        <w:t>Red</w:t>
      </w:r>
      <w:r w:rsidRPr="00D46D4D">
        <w:rPr>
          <w:rFonts w:ascii="Calibri Light" w:eastAsia="Times New Roman" w:hAnsi="Calibri Light" w:cs="Calibri Light"/>
          <w:color w:val="7F7F7F" w:themeColor="text1" w:themeTint="80"/>
          <w:sz w:val="22"/>
          <w:szCs w:val="22"/>
          <w:lang w:val="en-MT"/>
        </w:rPr>
        <w:noBreakHyphen/>
        <w:t>faced, she fled, borrowed tights, and leotard with trembling hands and slipped on borrowed strength.</w:t>
      </w:r>
      <w:r>
        <w:rPr>
          <w:rFonts w:ascii="Calibri Light" w:eastAsia="Times New Roman" w:hAnsi="Calibri Light" w:cs="Calibri Light"/>
          <w:color w:val="7F7F7F" w:themeColor="text1" w:themeTint="80"/>
          <w:sz w:val="22"/>
          <w:szCs w:val="22"/>
          <w:lang w:val="en-MT"/>
        </w:rPr>
        <w:t xml:space="preserve"> </w:t>
      </w:r>
      <w:r w:rsidRPr="00D46D4D">
        <w:rPr>
          <w:rFonts w:ascii="Calibri Light" w:eastAsia="Times New Roman" w:hAnsi="Calibri Light" w:cs="Calibri Light"/>
          <w:color w:val="7F7F7F" w:themeColor="text1" w:themeTint="80"/>
          <w:sz w:val="22"/>
          <w:szCs w:val="22"/>
          <w:lang w:val="en-MT"/>
        </w:rPr>
        <w:t>Back in she went, spine tall, trying to fix an impossible smile, dancing as though she hadn’t just wanted to disappear.</w:t>
      </w:r>
    </w:p>
    <w:p w14:paraId="2F1D5D35" w14:textId="72FEBCCC" w:rsidR="00D46D4D" w:rsidRPr="00D46D4D" w:rsidRDefault="00D46D4D" w:rsidP="00D46D4D">
      <w:pPr>
        <w:jc w:val="both"/>
        <w:rPr>
          <w:rFonts w:ascii="Calibri Light" w:eastAsia="Times New Roman" w:hAnsi="Calibri Light" w:cs="Calibri Light"/>
          <w:color w:val="7F7F7F" w:themeColor="text1" w:themeTint="80"/>
          <w:sz w:val="22"/>
          <w:szCs w:val="22"/>
          <w:lang w:val="en-MT"/>
        </w:rPr>
      </w:pPr>
      <w:r w:rsidRPr="00D46D4D">
        <w:rPr>
          <w:rFonts w:ascii="Calibri Light" w:eastAsia="Times New Roman" w:hAnsi="Calibri Light" w:cs="Calibri Light"/>
          <w:color w:val="7F7F7F" w:themeColor="text1" w:themeTint="80"/>
          <w:sz w:val="22"/>
          <w:szCs w:val="22"/>
          <w:lang w:val="en-MT"/>
        </w:rPr>
        <w:t>Her tears waited for her mother’s arms, not the examiner’s eyes.</w:t>
      </w:r>
      <w:r>
        <w:rPr>
          <w:rFonts w:ascii="Calibri Light" w:eastAsia="Times New Roman" w:hAnsi="Calibri Light" w:cs="Calibri Light"/>
          <w:color w:val="7F7F7F" w:themeColor="text1" w:themeTint="80"/>
          <w:sz w:val="22"/>
          <w:szCs w:val="22"/>
          <w:lang w:val="en-MT"/>
        </w:rPr>
        <w:t xml:space="preserve"> </w:t>
      </w:r>
      <w:r w:rsidRPr="00D46D4D">
        <w:rPr>
          <w:rFonts w:ascii="Calibri Light" w:eastAsia="Times New Roman" w:hAnsi="Calibri Light" w:cs="Calibri Light"/>
          <w:color w:val="7F7F7F" w:themeColor="text1" w:themeTint="80"/>
          <w:sz w:val="22"/>
          <w:szCs w:val="22"/>
          <w:lang w:val="en-MT"/>
        </w:rPr>
        <w:t>She thought she’d quit forever,</w:t>
      </w:r>
      <w:r>
        <w:rPr>
          <w:rFonts w:ascii="Calibri Light" w:eastAsia="Times New Roman" w:hAnsi="Calibri Light" w:cs="Calibri Light"/>
          <w:color w:val="7F7F7F" w:themeColor="text1" w:themeTint="80"/>
          <w:sz w:val="22"/>
          <w:szCs w:val="22"/>
          <w:lang w:val="en-MT"/>
        </w:rPr>
        <w:t xml:space="preserve"> </w:t>
      </w:r>
      <w:r w:rsidRPr="00D46D4D">
        <w:rPr>
          <w:rFonts w:ascii="Calibri Light" w:eastAsia="Times New Roman" w:hAnsi="Calibri Light" w:cs="Calibri Light"/>
          <w:color w:val="7F7F7F" w:themeColor="text1" w:themeTint="80"/>
          <w:sz w:val="22"/>
          <w:szCs w:val="22"/>
          <w:lang w:val="en-MT"/>
        </w:rPr>
        <w:t>but she rose again and with ballet shoes on and spirit unbroken,</w:t>
      </w:r>
      <w:r>
        <w:rPr>
          <w:rFonts w:ascii="Calibri Light" w:eastAsia="Times New Roman" w:hAnsi="Calibri Light" w:cs="Calibri Light"/>
          <w:color w:val="7F7F7F" w:themeColor="text1" w:themeTint="80"/>
          <w:sz w:val="22"/>
          <w:szCs w:val="22"/>
          <w:lang w:val="en-MT"/>
        </w:rPr>
        <w:t xml:space="preserve"> </w:t>
      </w:r>
      <w:r w:rsidRPr="00D46D4D">
        <w:rPr>
          <w:rFonts w:ascii="Calibri Light" w:eastAsia="Times New Roman" w:hAnsi="Calibri Light" w:cs="Calibri Light"/>
          <w:color w:val="7F7F7F" w:themeColor="text1" w:themeTint="80"/>
          <w:sz w:val="22"/>
          <w:szCs w:val="22"/>
          <w:lang w:val="en-MT"/>
        </w:rPr>
        <w:t>she danced into resilience.</w:t>
      </w:r>
    </w:p>
    <w:p w14:paraId="5CE106F7" w14:textId="77777777" w:rsidR="0070702B" w:rsidRPr="00D46D4D" w:rsidRDefault="0070702B" w:rsidP="00D46D4D">
      <w:pPr>
        <w:jc w:val="both"/>
        <w:rPr>
          <w:rFonts w:ascii="Calibri Light" w:hAnsi="Calibri Light" w:cs="Calibri Light"/>
          <w:color w:val="7F7F7F" w:themeColor="text1" w:themeTint="80"/>
          <w:sz w:val="22"/>
          <w:szCs w:val="22"/>
        </w:rPr>
      </w:pPr>
    </w:p>
    <w:sectPr w:rsidR="0070702B" w:rsidRPr="00D46D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02B"/>
    <w:rsid w:val="0070702B"/>
    <w:rsid w:val="007E1AB8"/>
    <w:rsid w:val="008D0680"/>
    <w:rsid w:val="00D4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835A4"/>
  <w15:chartTrackingRefBased/>
  <w15:docId w15:val="{4DC9ED7F-6B41-4FD8-A9D6-36109C11D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D4D"/>
    <w:pPr>
      <w:spacing w:after="0" w:line="240" w:lineRule="auto"/>
    </w:pPr>
    <w:rPr>
      <w:rFonts w:ascii="Aptos" w:hAnsi="Aptos" w:cs="Aptos"/>
      <w:kern w:val="0"/>
      <w:lang w:eastAsia="en-M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702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702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702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702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702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702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702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702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702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70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70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70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70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70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70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70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70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70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702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070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702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070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702B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070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702B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070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70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70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70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4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Rachael Cassar Torreggiani</dc:creator>
  <cp:keywords/>
  <dc:description/>
  <cp:lastModifiedBy>Rachael Cassar Torreggiani</cp:lastModifiedBy>
  <cp:revision>5</cp:revision>
  <dcterms:created xsi:type="dcterms:W3CDTF">2025-07-26T06:08:00Z</dcterms:created>
  <dcterms:modified xsi:type="dcterms:W3CDTF">2025-07-26T06:14:00Z</dcterms:modified>
</cp:coreProperties>
</file>